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jc w:val="both"/>
      </w:pPr>
      <w:r>
        <w:rPr>
          <w:rFonts w:ascii="Times New Roman" w:cs="Times New Roman" w:eastAsia="Times New Roman" w:hAnsi="Times New Roman"/>
          <w:i/>
          <w:iCs/>
          <w:color w:val="5F6862"/>
          <w:sz w:val="22"/>
          <w:szCs w:val="22"/>
        </w:rPr>
        <w:t xml:space="preserve">PETUNJUK: Templat ini menggunakan kertas A4, margin 2,54 cm, huruf Times New Roman ukuran 12, spasi tunggal. Ganti setiap teks berwarna abu-abu (petunjuk) dengan isi naskah Anda, lalu hapus petunjuk ini. Panjang naskah ideal 5.000–8.000 kata.</w:t>
      </w:r>
    </w:p>
    <w:p>
      <w:pPr>
        <w:spacing w:after="200" w:before="240"/>
        <w:jc w:val="center"/>
      </w:pPr>
      <w:r>
        <w:rPr>
          <w:rFonts w:ascii="Times New Roman" w:cs="Times New Roman" w:eastAsia="Times New Roman" w:hAnsi="Times New Roman"/>
          <w:b/>
          <w:bCs/>
          <w:color w:val="0B3D2E"/>
          <w:sz w:val="28"/>
          <w:szCs w:val="28"/>
        </w:rPr>
        <w:t xml:space="preserve">JUDUL NASKAH DITULIS RINGKAS, INFORMATIF, DAN MENCERMINKAN ISI PENELITIAN (MAKSIMAL 15 KATA)</w:t>
      </w:r>
    </w:p>
    <w:p>
      <w:pPr>
        <w:spacing w:after="40"/>
        <w:jc w:val="center"/>
      </w:pPr>
      <w:r>
        <w:rPr>
          <w:rFonts w:ascii="Times New Roman" w:cs="Times New Roman" w:eastAsia="Times New Roman" w:hAnsi="Times New Roman"/>
          <w:b/>
          <w:bCs/>
          <w:sz w:val="24"/>
          <w:szCs w:val="24"/>
        </w:rPr>
        <w:t xml:space="preserve">Nama Lengkap Penulis Pertama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Nama Penulis Kedua</w:t>
      </w:r>
      <w:r>
        <w:rPr>
          <w:rFonts w:ascii="Times New Roman" w:cs="Times New Roman" w:eastAsia="Times New Roman" w:hAnsi="Times New Roman"/>
          <w:b/>
          <w:bCs/>
          <w:sz w:val="24"/>
          <w:szCs w:val="24"/>
          <w:vertAlign w:val="superscript"/>
        </w:rPr>
        <w:t xml:space="preserve">2</w:t>
      </w:r>
    </w:p>
    <w:p>
      <w:pPr>
        <w:spacing w:after="40"/>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Program Studi, Institusi, Kota, Negara</w:t>
      </w:r>
    </w:p>
    <w:p>
      <w:pPr>
        <w:spacing w:after="40"/>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Program Studi, Institusi, Kota, Negara</w:t>
      </w:r>
    </w:p>
    <w:p>
      <w:pPr>
        <w:spacing w:after="240"/>
        <w:jc w:val="center"/>
      </w:pPr>
      <w:r>
        <w:rPr>
          <w:rFonts w:ascii="Times New Roman" w:cs="Times New Roman" w:eastAsia="Times New Roman" w:hAnsi="Times New Roman"/>
          <w:sz w:val="20"/>
          <w:szCs w:val="20"/>
        </w:rPr>
        <w:t xml:space="preserve">Surel korespondensi: penulis@institusi.ac.id</w:t>
      </w:r>
    </w:p>
    <w:p>
      <w:pPr>
        <w:spacing w:after="60"/>
      </w:pPr>
      <w:r>
        <w:rPr>
          <w:rFonts w:ascii="Times New Roman" w:cs="Times New Roman" w:eastAsia="Times New Roman" w:hAnsi="Times New Roman"/>
          <w:b/>
          <w:bCs/>
          <w:color w:val="0B3D2E"/>
          <w:sz w:val="24"/>
          <w:szCs w:val="24"/>
        </w:rPr>
        <w:t xml:space="preserve">Abstrak</w:t>
      </w:r>
    </w:p>
    <w:p>
      <w:pPr>
        <w:spacing w:after="120" w:line="240"/>
        <w:jc w:val="both"/>
      </w:pPr>
      <w:r>
        <w:rPr>
          <w:rFonts w:ascii="Times New Roman" w:cs="Times New Roman" w:eastAsia="Times New Roman" w:hAnsi="Times New Roman"/>
          <w:i/>
          <w:iCs/>
          <w:color w:val="5F6862"/>
          <w:sz w:val="24"/>
          <w:szCs w:val="24"/>
        </w:rPr>
        <w:t xml:space="preserve">Tuliskan abstrak dalam satu paragraf sebanyak 150–250 kata yang memuat tujuan penelitian, metode, hasil utama, dan kesimpulan. Hindari singkatan yang belum dijelaskan dan jangan mencantumkan kutipan pustaka pada abstrak.</w:t>
      </w:r>
    </w:p>
    <w:p>
      <w:pPr>
        <w:spacing w:after="240"/>
      </w:pPr>
      <w:r>
        <w:rPr>
          <w:rFonts w:ascii="Times New Roman" w:cs="Times New Roman" w:eastAsia="Times New Roman" w:hAnsi="Times New Roman"/>
          <w:b/>
          <w:bCs/>
          <w:sz w:val="24"/>
          <w:szCs w:val="24"/>
        </w:rPr>
        <w:t xml:space="preserve">Kata kunci: </w:t>
      </w:r>
      <w:r>
        <w:rPr>
          <w:rFonts w:ascii="Times New Roman" w:cs="Times New Roman" w:eastAsia="Times New Roman" w:hAnsi="Times New Roman"/>
          <w:i/>
          <w:iCs/>
          <w:color w:val="5F6862"/>
          <w:sz w:val="24"/>
          <w:szCs w:val="24"/>
        </w:rPr>
        <w:t xml:space="preserve">kata kunci 1; kata kunci 2; kata kunci 3; (3–5 kata atau frasa)</w:t>
      </w:r>
    </w:p>
    <w:p>
      <w:pPr>
        <w:keepNext/>
        <w:spacing w:after="120" w:before="240"/>
      </w:pPr>
      <w:r>
        <w:rPr>
          <w:rFonts w:ascii="Times New Roman" w:cs="Times New Roman" w:eastAsia="Times New Roman" w:hAnsi="Times New Roman"/>
          <w:b/>
          <w:bCs/>
          <w:color w:val="0B3D2E"/>
          <w:sz w:val="24"/>
          <w:szCs w:val="24"/>
        </w:rPr>
        <w:t xml:space="preserve">1. PENDAHULUAN</w:t>
      </w:r>
    </w:p>
    <w:p>
      <w:pPr>
        <w:spacing w:after="120" w:line="240"/>
        <w:jc w:val="both"/>
      </w:pPr>
      <w:r>
        <w:rPr>
          <w:rFonts w:ascii="Times New Roman" w:cs="Times New Roman" w:eastAsia="Times New Roman" w:hAnsi="Times New Roman"/>
          <w:i/>
          <w:iCs/>
          <w:color w:val="5F6862"/>
          <w:sz w:val="22"/>
          <w:szCs w:val="22"/>
        </w:rPr>
        <w:t xml:space="preserve">Uraikan latar belakang masalah, kesenjangan penelitian (research gap), rumusan masalah, tujuan, dan kebaruan (novelty) penelitian. Kutip sumber dengan gaya APA edisi ke-7, contoh: (Creswell, 2014).</w:t>
      </w:r>
    </w:p>
    <w:p>
      <w:pPr>
        <w:spacing w:after="120" w:line="240"/>
        <w:jc w:val="both"/>
      </w:pPr>
      <w:r>
        <w:rPr>
          <w:rFonts w:ascii="Times New Roman" w:cs="Times New Roman" w:eastAsia="Times New Roman" w:hAnsi="Times New Roman"/>
          <w:sz w:val="24"/>
          <w:szCs w:val="24"/>
        </w:rPr>
        <w:t xml:space="preserve">Tuliskan pendahuluan naskah Anda di sini.</w:t>
      </w:r>
    </w:p>
    <w:p>
      <w:pPr>
        <w:keepNext/>
        <w:spacing w:after="120" w:before="240"/>
      </w:pPr>
      <w:r>
        <w:rPr>
          <w:rFonts w:ascii="Times New Roman" w:cs="Times New Roman" w:eastAsia="Times New Roman" w:hAnsi="Times New Roman"/>
          <w:b/>
          <w:bCs/>
          <w:color w:val="0B3D2E"/>
          <w:sz w:val="24"/>
          <w:szCs w:val="24"/>
        </w:rPr>
        <w:t xml:space="preserve">2. METODE</w:t>
      </w:r>
    </w:p>
    <w:p>
      <w:pPr>
        <w:spacing w:after="120" w:line="240"/>
        <w:jc w:val="both"/>
      </w:pPr>
      <w:r>
        <w:rPr>
          <w:rFonts w:ascii="Times New Roman" w:cs="Times New Roman" w:eastAsia="Times New Roman" w:hAnsi="Times New Roman"/>
          <w:i/>
          <w:iCs/>
          <w:color w:val="5F6862"/>
          <w:sz w:val="22"/>
          <w:szCs w:val="22"/>
        </w:rPr>
        <w:t xml:space="preserve">Jelaskan pendekatan dan jenis penelitian, subjek/objek atau sampel, teknik pengumpulan data, instrumen, serta teknik analisis data secara jelas agar penelitian dapat direplikasi.</w:t>
      </w:r>
    </w:p>
    <w:p>
      <w:pPr>
        <w:spacing w:after="120" w:line="240"/>
        <w:jc w:val="both"/>
      </w:pPr>
      <w:r>
        <w:rPr>
          <w:rFonts w:ascii="Times New Roman" w:cs="Times New Roman" w:eastAsia="Times New Roman" w:hAnsi="Times New Roman"/>
          <w:sz w:val="24"/>
          <w:szCs w:val="24"/>
        </w:rPr>
        <w:t xml:space="preserve">Tuliskan metode penelitian Anda di sini.</w:t>
      </w:r>
    </w:p>
    <w:p>
      <w:pPr>
        <w:keepNext/>
        <w:spacing w:after="120" w:before="240"/>
      </w:pPr>
      <w:r>
        <w:rPr>
          <w:rFonts w:ascii="Times New Roman" w:cs="Times New Roman" w:eastAsia="Times New Roman" w:hAnsi="Times New Roman"/>
          <w:b/>
          <w:bCs/>
          <w:color w:val="0B3D2E"/>
          <w:sz w:val="24"/>
          <w:szCs w:val="24"/>
        </w:rPr>
        <w:t xml:space="preserve">3. HASIL DAN PEMBAHASAN</w:t>
      </w:r>
    </w:p>
    <w:p>
      <w:pPr>
        <w:spacing w:after="120" w:line="240"/>
        <w:jc w:val="both"/>
      </w:pPr>
      <w:r>
        <w:rPr>
          <w:rFonts w:ascii="Times New Roman" w:cs="Times New Roman" w:eastAsia="Times New Roman" w:hAnsi="Times New Roman"/>
          <w:i/>
          <w:iCs/>
          <w:color w:val="5F6862"/>
          <w:sz w:val="22"/>
          <w:szCs w:val="22"/>
        </w:rPr>
        <w:t xml:space="preserve">Sajikan temuan penelitian secara sistematis, lalu bahas maknanya dengan mengaitkan teori dan penelitian terdahulu. Tabel dan gambar diletakkan langsung dalam teks, diberi nomor dan judul (Tabel 1, Gambar 1), dan dirujuk pada uraian.</w:t>
      </w:r>
    </w:p>
    <w:p>
      <w:pPr>
        <w:spacing w:after="120" w:line="240"/>
        <w:jc w:val="both"/>
      </w:pPr>
      <w:r>
        <w:rPr>
          <w:rFonts w:ascii="Times New Roman" w:cs="Times New Roman" w:eastAsia="Times New Roman" w:hAnsi="Times New Roman"/>
          <w:sz w:val="24"/>
          <w:szCs w:val="24"/>
        </w:rPr>
        <w:t xml:space="preserve">Tuliskan hasil dan pembahasan Anda di sini.</w:t>
      </w:r>
    </w:p>
    <w:p>
      <w:pPr>
        <w:keepNext/>
        <w:spacing w:after="120" w:before="240"/>
      </w:pPr>
      <w:r>
        <w:rPr>
          <w:rFonts w:ascii="Times New Roman" w:cs="Times New Roman" w:eastAsia="Times New Roman" w:hAnsi="Times New Roman"/>
          <w:b/>
          <w:bCs/>
          <w:color w:val="0B3D2E"/>
          <w:sz w:val="24"/>
          <w:szCs w:val="24"/>
        </w:rPr>
        <w:t xml:space="preserve">4. KESIMPULAN</w:t>
      </w:r>
    </w:p>
    <w:p>
      <w:pPr>
        <w:spacing w:after="120" w:line="240"/>
        <w:jc w:val="both"/>
      </w:pPr>
      <w:r>
        <w:rPr>
          <w:rFonts w:ascii="Times New Roman" w:cs="Times New Roman" w:eastAsia="Times New Roman" w:hAnsi="Times New Roman"/>
          <w:i/>
          <w:iCs/>
          <w:color w:val="5F6862"/>
          <w:sz w:val="22"/>
          <w:szCs w:val="22"/>
        </w:rPr>
        <w:t xml:space="preserve">Jawab rumusan masalah secara ringkas dan tegas. Sertakan implikasi, keterbatasan, dan saran untuk penelitian selanjutnya bila perlu.</w:t>
      </w:r>
    </w:p>
    <w:p>
      <w:pPr>
        <w:spacing w:after="120" w:line="240"/>
        <w:jc w:val="both"/>
      </w:pPr>
      <w:r>
        <w:rPr>
          <w:rFonts w:ascii="Times New Roman" w:cs="Times New Roman" w:eastAsia="Times New Roman" w:hAnsi="Times New Roman"/>
          <w:sz w:val="24"/>
          <w:szCs w:val="24"/>
        </w:rPr>
        <w:t xml:space="preserve">Tuliskan kesimpulan Anda di sini.</w:t>
      </w:r>
    </w:p>
    <w:p>
      <w:pPr>
        <w:keepNext/>
        <w:spacing w:after="120" w:before="240"/>
      </w:pPr>
      <w:r>
        <w:rPr>
          <w:rFonts w:ascii="Times New Roman" w:cs="Times New Roman" w:eastAsia="Times New Roman" w:hAnsi="Times New Roman"/>
          <w:b/>
          <w:bCs/>
          <w:color w:val="0B3D2E"/>
          <w:sz w:val="24"/>
          <w:szCs w:val="24"/>
        </w:rPr>
        <w:t xml:space="preserve">5. UCAPAN TERIMA KASIH (OPSIONAL)</w:t>
      </w:r>
    </w:p>
    <w:p>
      <w:pPr>
        <w:spacing w:after="120" w:line="240"/>
        <w:jc w:val="both"/>
      </w:pPr>
      <w:r>
        <w:rPr>
          <w:rFonts w:ascii="Times New Roman" w:cs="Times New Roman" w:eastAsia="Times New Roman" w:hAnsi="Times New Roman"/>
          <w:sz w:val="24"/>
          <w:szCs w:val="24"/>
        </w:rPr>
        <w:t xml:space="preserve">Cantumkan pihak yang berkontribusi namun tidak termasuk penulis, serta sumber pendanaan bila ada.</w:t>
      </w:r>
    </w:p>
    <w:p>
      <w:pPr>
        <w:keepNext/>
        <w:spacing w:after="120" w:before="240"/>
      </w:pPr>
      <w:r>
        <w:rPr>
          <w:rFonts w:ascii="Times New Roman" w:cs="Times New Roman" w:eastAsia="Times New Roman" w:hAnsi="Times New Roman"/>
          <w:b/>
          <w:bCs/>
          <w:color w:val="0B3D2E"/>
          <w:sz w:val="24"/>
          <w:szCs w:val="24"/>
        </w:rPr>
        <w:t xml:space="preserve">6. DAFTAR PUSTAKA</w:t>
      </w:r>
    </w:p>
    <w:p>
      <w:pPr>
        <w:spacing w:after="120" w:line="240"/>
        <w:jc w:val="both"/>
      </w:pPr>
      <w:r>
        <w:rPr>
          <w:rFonts w:ascii="Times New Roman" w:cs="Times New Roman" w:eastAsia="Times New Roman" w:hAnsi="Times New Roman"/>
          <w:i/>
          <w:iCs/>
          <w:color w:val="5F6862"/>
          <w:sz w:val="22"/>
          <w:szCs w:val="22"/>
        </w:rPr>
        <w:t xml:space="preserve">Cantumkan hanya sumber yang dikutip dalam naskah, diurutkan abjad, gaya APA edisi ke-7, dengan tautan (URL/DOI) bila tersedia. Contoh:</w:t>
      </w:r>
    </w:p>
    <w:p>
      <w:pPr>
        <w:spacing w:after="100" w:line="240"/>
        <w:ind w:left="720" w:hanging="720"/>
      </w:pPr>
      <w:r>
        <w:rPr>
          <w:rFonts w:ascii="Times New Roman" w:cs="Times New Roman" w:eastAsia="Times New Roman" w:hAnsi="Times New Roman"/>
          <w:sz w:val="24"/>
          <w:szCs w:val="24"/>
        </w:rPr>
        <w:t xml:space="preserve">Creswell, J. W. (2014). Research design: Qualitative, quantitative, and mixed methods approaches (4th ed.). SAGE Publications.</w:t>
      </w:r>
    </w:p>
    <w:p>
      <w:pPr>
        <w:spacing w:after="100" w:line="240"/>
        <w:ind w:left="720" w:hanging="720"/>
      </w:pPr>
      <w:r>
        <w:rPr>
          <w:rFonts w:ascii="Times New Roman" w:cs="Times New Roman" w:eastAsia="Times New Roman" w:hAnsi="Times New Roman"/>
          <w:sz w:val="24"/>
          <w:szCs w:val="24"/>
        </w:rPr>
        <w:t xml:space="preserve">Davis, F. D. (1989). Perceived usefulness, perceived ease of use, and user acceptance of information technology. MIS Quarterly, 13(3), 319–340.</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862"/>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4" w:space="4"/>
      </w:pBdr>
      <w:jc w:val="right"/>
    </w:pPr>
    <w:r>
      <w:rPr>
        <w:rFonts w:ascii="Times New Roman" w:cs="Times New Roman" w:eastAsia="Times New Roman" w:hAnsi="Times New Roman"/>
        <w:color w:val="5F6862"/>
        <w:sz w:val="18"/>
        <w:szCs w:val="18"/>
      </w:rPr>
      <w:t xml:space="preserve">Bayan: Jurnal Dakwah dan Komunikasi Islam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Artikel Bayan: Jurnal Dakwah dan Komunikasi Islam</dc:title>
  <dc:creator>Bayan: Jurnal Dakwah dan Komunikasi Islam</dc:creator>
  <cp:lastModifiedBy>Un-named</cp:lastModifiedBy>
  <cp:revision>1</cp:revision>
  <dcterms:created xsi:type="dcterms:W3CDTF">2026-09-24T14:06:51.859Z</dcterms:created>
  <dcterms:modified xsi:type="dcterms:W3CDTF">2026-09-24T14:06:51.859Z</dcterms:modified>
</cp:coreProperties>
</file>

<file path=docProps/custom.xml><?xml version="1.0" encoding="utf-8"?>
<Properties xmlns="http://schemas.openxmlformats.org/officeDocument/2006/custom-properties" xmlns:vt="http://schemas.openxmlformats.org/officeDocument/2006/docPropsVTypes"/>
</file>